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D3E" w:rsidRDefault="00BC6F6F" w:rsidP="00BC6F6F">
      <w:pPr>
        <w:jc w:val="center"/>
        <w:rPr>
          <w:rFonts w:ascii="Algerian" w:hAnsi="Algerian"/>
          <w:b/>
          <w:sz w:val="48"/>
          <w:szCs w:val="48"/>
        </w:rPr>
      </w:pPr>
      <w:r>
        <w:rPr>
          <w:rFonts w:ascii="Algerian" w:hAnsi="Algerian"/>
          <w:b/>
          <w:sz w:val="48"/>
          <w:szCs w:val="48"/>
        </w:rPr>
        <w:t xml:space="preserve">Miami University </w:t>
      </w:r>
    </w:p>
    <w:p w:rsidR="00BC6F6F" w:rsidRDefault="007971F8" w:rsidP="00BC6F6F">
      <w:pPr>
        <w:jc w:val="center"/>
        <w:rPr>
          <w:rFonts w:ascii="Algerian" w:hAnsi="Algerian"/>
          <w:b/>
          <w:sz w:val="48"/>
          <w:szCs w:val="48"/>
        </w:rPr>
      </w:pPr>
      <w:r>
        <w:rPr>
          <w:rFonts w:ascii="Algerian" w:hAnsi="Algerian"/>
          <w:b/>
          <w:sz w:val="48"/>
          <w:szCs w:val="48"/>
        </w:rPr>
        <w:t>Women’s V</w:t>
      </w:r>
      <w:r w:rsidR="00BC6F6F">
        <w:rPr>
          <w:rFonts w:ascii="Algerian" w:hAnsi="Algerian"/>
          <w:b/>
          <w:sz w:val="48"/>
          <w:szCs w:val="48"/>
        </w:rPr>
        <w:t xml:space="preserve">olleyball </w:t>
      </w:r>
    </w:p>
    <w:p w:rsidR="00BC6F6F" w:rsidRDefault="00BC6F6F" w:rsidP="00BC6F6F">
      <w:pPr>
        <w:jc w:val="center"/>
        <w:rPr>
          <w:rFonts w:ascii="Arial Black" w:hAnsi="Arial Black"/>
          <w:b/>
          <w:sz w:val="28"/>
          <w:szCs w:val="28"/>
        </w:rPr>
      </w:pPr>
      <w:r w:rsidRPr="00BC6F6F">
        <w:rPr>
          <w:rFonts w:ascii="Arial Black" w:hAnsi="Arial Black"/>
          <w:b/>
          <w:sz w:val="28"/>
          <w:szCs w:val="28"/>
        </w:rPr>
        <w:t xml:space="preserve">Presents </w:t>
      </w:r>
    </w:p>
    <w:p w:rsidR="00BC6F6F" w:rsidRDefault="00BC6F6F" w:rsidP="00BC6F6F">
      <w:pPr>
        <w:jc w:val="center"/>
        <w:rPr>
          <w:rFonts w:ascii="Algerian" w:hAnsi="Algerian"/>
          <w:b/>
          <w:sz w:val="48"/>
          <w:szCs w:val="48"/>
        </w:rPr>
      </w:pPr>
      <w:r>
        <w:rPr>
          <w:rFonts w:ascii="Algerian" w:hAnsi="Algerian"/>
          <w:b/>
          <w:sz w:val="48"/>
          <w:szCs w:val="48"/>
        </w:rPr>
        <w:t xml:space="preserve">‘BORDERLINE </w:t>
      </w:r>
      <w:r w:rsidR="007971F8">
        <w:rPr>
          <w:rFonts w:ascii="Algerian" w:hAnsi="Algerian"/>
          <w:b/>
          <w:sz w:val="48"/>
          <w:szCs w:val="48"/>
        </w:rPr>
        <w:t>NIGHT</w:t>
      </w:r>
      <w:r>
        <w:rPr>
          <w:rFonts w:ascii="Algerian" w:hAnsi="Algerian"/>
          <w:b/>
          <w:sz w:val="48"/>
          <w:szCs w:val="48"/>
        </w:rPr>
        <w:t>’</w:t>
      </w:r>
    </w:p>
    <w:p w:rsidR="00BC6F6F" w:rsidRPr="00994EE0" w:rsidRDefault="00BC6F6F" w:rsidP="00BC6F6F">
      <w:pPr>
        <w:rPr>
          <w:rFonts w:ascii="Arial Black" w:hAnsi="Arial Black"/>
          <w:sz w:val="24"/>
          <w:szCs w:val="24"/>
        </w:rPr>
      </w:pPr>
      <w:r w:rsidRPr="00994EE0">
        <w:rPr>
          <w:rFonts w:ascii="Arial Black" w:hAnsi="Arial Black"/>
          <w:sz w:val="24"/>
          <w:szCs w:val="24"/>
        </w:rPr>
        <w:t xml:space="preserve">The Miami University Redhawks Women’s Volleyball team will honor Borderline Junior Volleyball with promotions during their match on Thursday, October 27 vs. the Bowling Green Falcons, at Millett Hall on the Oxford campus. The match starts at 7 PM. </w:t>
      </w:r>
      <w:proofErr w:type="gramStart"/>
      <w:r w:rsidR="00527EC4" w:rsidRPr="00994EE0">
        <w:rPr>
          <w:rFonts w:ascii="Arial Black" w:hAnsi="Arial Black"/>
          <w:sz w:val="24"/>
          <w:szCs w:val="24"/>
        </w:rPr>
        <w:t>Anyone</w:t>
      </w:r>
      <w:proofErr w:type="gramEnd"/>
      <w:r w:rsidR="00527EC4" w:rsidRPr="00994EE0">
        <w:rPr>
          <w:rFonts w:ascii="Arial Black" w:hAnsi="Arial Black"/>
          <w:sz w:val="24"/>
          <w:szCs w:val="24"/>
        </w:rPr>
        <w:t xml:space="preserve"> mentioning Borderline will receive a reduced admission of $3.00. </w:t>
      </w:r>
      <w:r w:rsidRPr="00994EE0">
        <w:rPr>
          <w:rFonts w:ascii="Arial Black" w:hAnsi="Arial Black"/>
          <w:sz w:val="24"/>
          <w:szCs w:val="24"/>
        </w:rPr>
        <w:t>The team will sign autographs after the match</w:t>
      </w:r>
      <w:r w:rsidR="00994EE0" w:rsidRPr="00994EE0">
        <w:rPr>
          <w:rFonts w:ascii="Arial Black" w:hAnsi="Arial Black"/>
          <w:sz w:val="24"/>
          <w:szCs w:val="24"/>
        </w:rPr>
        <w:t xml:space="preserve"> (2 item limit for each fan)</w:t>
      </w:r>
      <w:r w:rsidRPr="00994EE0">
        <w:rPr>
          <w:rFonts w:ascii="Arial Black" w:hAnsi="Arial Black"/>
          <w:sz w:val="24"/>
          <w:szCs w:val="24"/>
        </w:rPr>
        <w:t xml:space="preserve">. </w:t>
      </w:r>
    </w:p>
    <w:p w:rsidR="00A47D67" w:rsidRPr="00994EE0" w:rsidRDefault="00527EC4" w:rsidP="00BC6F6F">
      <w:pPr>
        <w:rPr>
          <w:rFonts w:ascii="Arial Black" w:hAnsi="Arial Black"/>
          <w:sz w:val="24"/>
          <w:szCs w:val="24"/>
        </w:rPr>
      </w:pPr>
      <w:r w:rsidRPr="00994EE0">
        <w:rPr>
          <w:rFonts w:ascii="Arial Black" w:hAnsi="Arial Black"/>
          <w:sz w:val="24"/>
          <w:szCs w:val="24"/>
        </w:rPr>
        <w:t>There will be several promotions that you can sign up for</w:t>
      </w:r>
      <w:r w:rsidR="00994EE0" w:rsidRPr="00994EE0">
        <w:rPr>
          <w:rFonts w:ascii="Arial Black" w:hAnsi="Arial Black"/>
          <w:sz w:val="24"/>
          <w:szCs w:val="24"/>
        </w:rPr>
        <w:t xml:space="preserve"> on a first come basis</w:t>
      </w:r>
      <w:r w:rsidRPr="00994EE0">
        <w:rPr>
          <w:rFonts w:ascii="Arial Black" w:hAnsi="Arial Black"/>
          <w:sz w:val="24"/>
          <w:szCs w:val="24"/>
        </w:rPr>
        <w:t xml:space="preserve">. Event staff will be at the tables by the West Vomitory of Millett to register Borderline fans for the ‘Hit Squad’ </w:t>
      </w:r>
      <w:r w:rsidR="00994EE0" w:rsidRPr="00994EE0">
        <w:rPr>
          <w:rFonts w:ascii="Arial Black" w:hAnsi="Arial Black"/>
          <w:sz w:val="24"/>
          <w:szCs w:val="24"/>
        </w:rPr>
        <w:t xml:space="preserve">(must be there by 6:50) </w:t>
      </w:r>
      <w:r w:rsidRPr="00994EE0">
        <w:rPr>
          <w:rFonts w:ascii="Arial Black" w:hAnsi="Arial Black"/>
          <w:sz w:val="24"/>
          <w:szCs w:val="24"/>
        </w:rPr>
        <w:t xml:space="preserve">and </w:t>
      </w:r>
      <w:r w:rsidR="00F0091C">
        <w:rPr>
          <w:rFonts w:ascii="Arial Black" w:hAnsi="Arial Black"/>
          <w:sz w:val="24"/>
          <w:szCs w:val="24"/>
        </w:rPr>
        <w:t xml:space="preserve">a limited number of </w:t>
      </w:r>
      <w:r w:rsidRPr="00994EE0">
        <w:rPr>
          <w:rFonts w:ascii="Arial Black" w:hAnsi="Arial Black"/>
          <w:sz w:val="24"/>
          <w:szCs w:val="24"/>
        </w:rPr>
        <w:t xml:space="preserve">promotions between sets. Miami Volleyball posters will also be available. </w:t>
      </w:r>
    </w:p>
    <w:p w:rsidR="00527EC4" w:rsidRPr="00994EE0" w:rsidRDefault="00527EC4" w:rsidP="00BC6F6F">
      <w:pPr>
        <w:rPr>
          <w:rFonts w:ascii="Arial Black" w:hAnsi="Arial Black"/>
          <w:sz w:val="24"/>
          <w:szCs w:val="24"/>
        </w:rPr>
      </w:pPr>
      <w:r w:rsidRPr="00994EE0">
        <w:rPr>
          <w:rFonts w:ascii="Arial Black" w:hAnsi="Arial Black"/>
          <w:sz w:val="24"/>
          <w:szCs w:val="24"/>
        </w:rPr>
        <w:t>Borderline will host a meeting in Room 246 Millett Hall at 5:30 PM to answer questions about club volleyball in general, and Borderline specifically</w:t>
      </w:r>
      <w:r w:rsidR="00640143" w:rsidRPr="00994EE0">
        <w:rPr>
          <w:rFonts w:ascii="Arial Black" w:hAnsi="Arial Black"/>
          <w:sz w:val="24"/>
          <w:szCs w:val="24"/>
        </w:rPr>
        <w:t>.</w:t>
      </w:r>
      <w:r w:rsidR="00F0091C">
        <w:rPr>
          <w:rFonts w:ascii="Arial Black" w:hAnsi="Arial Black"/>
          <w:sz w:val="24"/>
          <w:szCs w:val="24"/>
        </w:rPr>
        <w:t xml:space="preserve"> We are going through several chang</w:t>
      </w:r>
      <w:r w:rsidR="00335494">
        <w:rPr>
          <w:rFonts w:ascii="Arial Black" w:hAnsi="Arial Black"/>
          <w:sz w:val="24"/>
          <w:szCs w:val="24"/>
        </w:rPr>
        <w:t>es in our structure next season</w:t>
      </w:r>
      <w:r w:rsidR="00F0091C">
        <w:rPr>
          <w:rFonts w:ascii="Arial Black" w:hAnsi="Arial Black"/>
          <w:sz w:val="24"/>
          <w:szCs w:val="24"/>
        </w:rPr>
        <w:t xml:space="preserve">, so it may be beneficial for existing members to attend. </w:t>
      </w:r>
    </w:p>
    <w:p w:rsidR="00BC6F6F" w:rsidRPr="00BC6F6F" w:rsidRDefault="00F0091C" w:rsidP="00BC6F6F">
      <w:pPr>
        <w:jc w:val="center"/>
        <w:rPr>
          <w:rFonts w:ascii="Arial Black" w:hAnsi="Arial Black"/>
          <w:b/>
          <w:sz w:val="48"/>
          <w:szCs w:val="48"/>
        </w:rPr>
      </w:pPr>
      <w:r>
        <w:rPr>
          <w:rFonts w:ascii="Arial Black" w:hAnsi="Arial Black"/>
          <w:noProof/>
          <w:sz w:val="48"/>
          <w:szCs w:val="48"/>
        </w:rPr>
        <w:drawing>
          <wp:inline distT="0" distB="0" distL="0" distR="0" wp14:anchorId="5BE58EF6" wp14:editId="10AA6C01">
            <wp:extent cx="2092786" cy="1862480"/>
            <wp:effectExtent l="0" t="0" r="3175" b="4445"/>
            <wp:docPr id="1" name="Picture 1" descr="C:\Users\zehlerw\AppData\Local\Microsoft\Windows\Temporary Internet Files\Content.Outlook\WBL76UHA\Volleyball_WhtBgrn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ehlerw\AppData\Local\Microsoft\Windows\Temporary Internet Files\Content.Outlook\WBL76UHA\Volleyball_WhtBgrnd (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96485" cy="1865772"/>
                    </a:xfrm>
                    <a:prstGeom prst="rect">
                      <a:avLst/>
                    </a:prstGeom>
                    <a:noFill/>
                    <a:ln>
                      <a:noFill/>
                    </a:ln>
                  </pic:spPr>
                </pic:pic>
              </a:graphicData>
            </a:graphic>
          </wp:inline>
        </w:drawing>
      </w:r>
    </w:p>
    <w:sectPr w:rsidR="00BC6F6F" w:rsidRPr="00BC6F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F6F"/>
    <w:rsid w:val="00184A51"/>
    <w:rsid w:val="002A70CA"/>
    <w:rsid w:val="00335494"/>
    <w:rsid w:val="00527EC4"/>
    <w:rsid w:val="00640143"/>
    <w:rsid w:val="00691E38"/>
    <w:rsid w:val="007971F8"/>
    <w:rsid w:val="008734FC"/>
    <w:rsid w:val="00906D3E"/>
    <w:rsid w:val="00994EE0"/>
    <w:rsid w:val="00A47D67"/>
    <w:rsid w:val="00BC6F6F"/>
    <w:rsid w:val="00F00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1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09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091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Words>
  <Characters>900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Miami University</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Zehler, William D. Mr.</dc:creator>
  <cp:lastModifiedBy>Henderson, Megan Jo</cp:lastModifiedBy>
  <cp:revision>2</cp:revision>
  <dcterms:created xsi:type="dcterms:W3CDTF">2016-10-07T18:19:00Z</dcterms:created>
  <dcterms:modified xsi:type="dcterms:W3CDTF">2016-10-07T18:19:00Z</dcterms:modified>
</cp:coreProperties>
</file>